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3A" w:rsidRDefault="00011291" w:rsidP="00361662">
      <w:pPr>
        <w:suppressAutoHyphens w:val="0"/>
        <w:spacing w:after="0" w:line="240" w:lineRule="auto"/>
        <w:textAlignment w:val="baseline"/>
        <w:outlineLvl w:val="0"/>
        <w:rPr>
          <w:rFonts w:asciiTheme="minorHAnsi" w:eastAsia="Times New Roman" w:hAnsiTheme="minorHAnsi" w:cs="Arial"/>
          <w:b/>
          <w:bCs/>
          <w:color w:val="000000" w:themeColor="text1"/>
          <w:kern w:val="36"/>
          <w:sz w:val="24"/>
          <w:szCs w:val="24"/>
          <w:lang w:eastAsia="fr-FR"/>
        </w:rPr>
      </w:pPr>
      <w:r>
        <w:rPr>
          <w:rFonts w:asciiTheme="minorHAnsi" w:eastAsia="Times New Roman" w:hAnsiTheme="minorHAnsi" w:cs="Arial"/>
          <w:b/>
          <w:bCs/>
          <w:noProof/>
          <w:color w:val="000000" w:themeColor="text1"/>
          <w:kern w:val="36"/>
          <w:sz w:val="24"/>
          <w:szCs w:val="24"/>
          <w:lang w:eastAsia="fr-FR"/>
        </w:rPr>
        <w:drawing>
          <wp:anchor distT="0" distB="0" distL="114300" distR="114300" simplePos="0" relativeHeight="251659264" behindDoc="0" locked="0" layoutInCell="1" allowOverlap="1" wp14:anchorId="7AD0EB46" wp14:editId="3BDEC33B">
            <wp:simplePos x="0" y="0"/>
            <wp:positionH relativeFrom="margin">
              <wp:posOffset>5175250</wp:posOffset>
            </wp:positionH>
            <wp:positionV relativeFrom="margin">
              <wp:posOffset>-614680</wp:posOffset>
            </wp:positionV>
            <wp:extent cx="1137285" cy="962025"/>
            <wp:effectExtent l="0" t="0" r="5715" b="9525"/>
            <wp:wrapSquare wrapText="bothSides"/>
            <wp:docPr id="2" name="Image 2" descr="C:\Users\Christine\Desktop\Doc 2012\ANIMATERRA\AAssociation\Logo Visuels\anima-terra-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Desktop\Doc 2012\ANIMATERRA\AAssociation\Logo Visuels\anima-terra-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Arial"/>
          <w:b/>
          <w:bCs/>
          <w:noProof/>
          <w:color w:val="000000" w:themeColor="text1"/>
          <w:kern w:val="36"/>
          <w:sz w:val="24"/>
          <w:szCs w:val="24"/>
          <w:lang w:eastAsia="fr-FR"/>
        </w:rPr>
        <w:drawing>
          <wp:anchor distT="0" distB="0" distL="114300" distR="114300" simplePos="0" relativeHeight="251658240" behindDoc="0" locked="0" layoutInCell="1" allowOverlap="1" wp14:anchorId="02D540EA" wp14:editId="4A27FAE4">
            <wp:simplePos x="0" y="0"/>
            <wp:positionH relativeFrom="margin">
              <wp:posOffset>-500380</wp:posOffset>
            </wp:positionH>
            <wp:positionV relativeFrom="margin">
              <wp:posOffset>-534670</wp:posOffset>
            </wp:positionV>
            <wp:extent cx="2124075" cy="958215"/>
            <wp:effectExtent l="0" t="0" r="9525" b="0"/>
            <wp:wrapSquare wrapText="bothSides"/>
            <wp:docPr id="1" name="Image 1" descr="C:\Users\Christine\Desktop\Doc 2012\ANIMATERRA\Ateliers -conférences - Concerts - initiatives\Ateliers TQR F104 2020\Méditation pour la Terr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Doc 2012\ANIMATERRA\Ateliers -conférences - Concerts - initiatives\Ateliers TQR F104 2020\Méditation pour la Terre\Cap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33A" w:rsidRDefault="00DD133A" w:rsidP="00361662">
      <w:pPr>
        <w:suppressAutoHyphens w:val="0"/>
        <w:spacing w:after="0" w:line="240" w:lineRule="auto"/>
        <w:textAlignment w:val="baseline"/>
        <w:outlineLvl w:val="0"/>
        <w:rPr>
          <w:rFonts w:asciiTheme="minorHAnsi" w:eastAsia="Times New Roman" w:hAnsiTheme="minorHAnsi" w:cs="Arial"/>
          <w:b/>
          <w:bCs/>
          <w:color w:val="000000" w:themeColor="text1"/>
          <w:kern w:val="36"/>
          <w:sz w:val="24"/>
          <w:szCs w:val="24"/>
          <w:lang w:eastAsia="fr-FR"/>
        </w:rPr>
      </w:pPr>
    </w:p>
    <w:p w:rsidR="00DD133A" w:rsidRDefault="00DD133A" w:rsidP="00361662">
      <w:pPr>
        <w:suppressAutoHyphens w:val="0"/>
        <w:spacing w:after="0" w:line="240" w:lineRule="auto"/>
        <w:textAlignment w:val="baseline"/>
        <w:outlineLvl w:val="0"/>
        <w:rPr>
          <w:rFonts w:asciiTheme="minorHAnsi" w:eastAsia="Times New Roman" w:hAnsiTheme="minorHAnsi" w:cs="Arial"/>
          <w:b/>
          <w:bCs/>
          <w:color w:val="000000" w:themeColor="text1"/>
          <w:kern w:val="36"/>
          <w:sz w:val="24"/>
          <w:szCs w:val="24"/>
          <w:lang w:eastAsia="fr-FR"/>
        </w:rPr>
      </w:pPr>
    </w:p>
    <w:p w:rsidR="00DD133A" w:rsidRPr="00011291" w:rsidRDefault="00DD133A" w:rsidP="00361662">
      <w:pPr>
        <w:suppressAutoHyphens w:val="0"/>
        <w:spacing w:after="0" w:line="240" w:lineRule="auto"/>
        <w:jc w:val="center"/>
        <w:textAlignment w:val="baseline"/>
        <w:outlineLvl w:val="0"/>
        <w:rPr>
          <w:rFonts w:asciiTheme="minorHAnsi" w:eastAsia="Times New Roman" w:hAnsiTheme="minorHAnsi" w:cs="Arial"/>
          <w:b/>
          <w:bCs/>
          <w:color w:val="1F4E79" w:themeColor="accent5" w:themeShade="80"/>
          <w:kern w:val="36"/>
          <w:sz w:val="44"/>
          <w:szCs w:val="24"/>
          <w:lang w:eastAsia="fr-FR"/>
        </w:rPr>
      </w:pPr>
      <w:bookmarkStart w:id="0" w:name="_GoBack"/>
      <w:r w:rsidRPr="00011291">
        <w:rPr>
          <w:rFonts w:asciiTheme="minorHAnsi" w:eastAsia="Times New Roman" w:hAnsiTheme="minorHAnsi" w:cs="Arial"/>
          <w:b/>
          <w:bCs/>
          <w:color w:val="1F4E79" w:themeColor="accent5" w:themeShade="80"/>
          <w:kern w:val="36"/>
          <w:sz w:val="44"/>
          <w:szCs w:val="24"/>
          <w:lang w:eastAsia="fr-FR"/>
        </w:rPr>
        <w:t>Méditation pour la Terre</w:t>
      </w:r>
    </w:p>
    <w:bookmarkEnd w:id="0"/>
    <w:p w:rsidR="00011291" w:rsidRDefault="00011291" w:rsidP="00011291">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r>
        <w:rPr>
          <w:noProof/>
          <w:sz w:val="20"/>
          <w:lang w:eastAsia="fr-FR"/>
        </w:rPr>
        <w:drawing>
          <wp:anchor distT="0" distB="0" distL="114300" distR="114300" simplePos="0" relativeHeight="251662336" behindDoc="0" locked="0" layoutInCell="1" allowOverlap="1" wp14:anchorId="1A5603E3" wp14:editId="70DFD2E9">
            <wp:simplePos x="0" y="0"/>
            <wp:positionH relativeFrom="margin">
              <wp:posOffset>1873885</wp:posOffset>
            </wp:positionH>
            <wp:positionV relativeFrom="margin">
              <wp:posOffset>938530</wp:posOffset>
            </wp:positionV>
            <wp:extent cx="1769745" cy="981075"/>
            <wp:effectExtent l="0" t="0" r="1905" b="9525"/>
            <wp:wrapSquare wrapText="bothSides"/>
            <wp:docPr id="4" name="Image 4" descr="C:\Users\Christine\Desktop\Doc 2012\ANIMATERRA\AAssociation\site internet\Visuels\Nouveaux Visuels d'ouverture animaTerra\format réduit\A- globered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Doc 2012\ANIMATERRA\AAssociation\site internet\Visuels\Nouveaux Visuels d'ouverture animaTerra\format réduit\A- globeredu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1291" w:rsidRDefault="00011291" w:rsidP="00011291">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Default="00011291" w:rsidP="00011291">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Default="00011291" w:rsidP="00011291">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Default="00011291" w:rsidP="00011291">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Pr="00DD133A" w:rsidRDefault="00011291" w:rsidP="00011291">
      <w:pPr>
        <w:suppressAutoHyphens w:val="0"/>
        <w:spacing w:after="0" w:line="240" w:lineRule="auto"/>
        <w:jc w:val="center"/>
        <w:textAlignment w:val="baseline"/>
        <w:outlineLvl w:val="0"/>
        <w:rPr>
          <w:rFonts w:asciiTheme="minorHAnsi" w:eastAsia="Times New Roman" w:hAnsiTheme="minorHAnsi" w:cs="Arial"/>
          <w:b/>
          <w:bCs/>
          <w:color w:val="000000" w:themeColor="text1"/>
          <w:kern w:val="36"/>
          <w:sz w:val="28"/>
          <w:szCs w:val="24"/>
          <w:lang w:eastAsia="fr-FR"/>
        </w:rPr>
      </w:pPr>
      <w:r>
        <w:rPr>
          <w:rFonts w:asciiTheme="minorHAnsi" w:eastAsia="Times New Roman" w:hAnsiTheme="minorHAnsi" w:cs="Arial"/>
          <w:b/>
          <w:bCs/>
          <w:color w:val="000000" w:themeColor="text1"/>
          <w:kern w:val="36"/>
          <w:sz w:val="28"/>
          <w:szCs w:val="24"/>
          <w:lang w:eastAsia="fr-FR"/>
        </w:rPr>
        <w:t>5 octobre – première méditation</w:t>
      </w:r>
    </w:p>
    <w:p w:rsidR="00011291" w:rsidRPr="002514BC" w:rsidRDefault="00011291" w:rsidP="00011291">
      <w:pPr>
        <w:suppressAutoHyphens w:val="0"/>
        <w:spacing w:after="0" w:line="240" w:lineRule="auto"/>
        <w:ind w:left="225"/>
        <w:jc w:val="center"/>
        <w:textAlignment w:val="baseline"/>
        <w:rPr>
          <w:rFonts w:asciiTheme="minorHAnsi" w:eastAsia="Times New Roman" w:hAnsiTheme="minorHAnsi" w:cs="Arial"/>
          <w:color w:val="000000" w:themeColor="text1"/>
          <w:sz w:val="24"/>
          <w:szCs w:val="24"/>
          <w:lang w:eastAsia="fr-FR"/>
        </w:rPr>
      </w:pPr>
      <w:r>
        <w:rPr>
          <w:rFonts w:asciiTheme="minorHAnsi" w:eastAsia="Times New Roman" w:hAnsiTheme="minorHAnsi" w:cs="Arial"/>
          <w:color w:val="000000" w:themeColor="text1"/>
          <w:sz w:val="24"/>
          <w:szCs w:val="24"/>
          <w:lang w:eastAsia="fr-FR"/>
        </w:rPr>
        <w:t>&amp; les premiers lundi de chaque mois à 20h au Forum104 à Paris</w:t>
      </w:r>
    </w:p>
    <w:p w:rsidR="00011291" w:rsidRPr="00011291" w:rsidRDefault="00011291" w:rsidP="00361662">
      <w:pPr>
        <w:suppressAutoHyphens w:val="0"/>
        <w:spacing w:after="0" w:line="240" w:lineRule="auto"/>
        <w:jc w:val="center"/>
        <w:textAlignment w:val="baseline"/>
        <w:outlineLvl w:val="0"/>
        <w:rPr>
          <w:rFonts w:asciiTheme="minorHAnsi" w:eastAsia="Times New Roman" w:hAnsiTheme="minorHAnsi" w:cs="Arial"/>
          <w:b/>
          <w:bCs/>
          <w:color w:val="000000" w:themeColor="text1"/>
          <w:kern w:val="36"/>
          <w:sz w:val="24"/>
          <w:szCs w:val="24"/>
          <w:lang w:eastAsia="fr-FR"/>
        </w:rPr>
      </w:pPr>
    </w:p>
    <w:p w:rsidR="00361662" w:rsidRPr="00011291" w:rsidRDefault="00DD133A" w:rsidP="00361662">
      <w:pPr>
        <w:suppressAutoHyphens w:val="0"/>
        <w:spacing w:after="0" w:line="240" w:lineRule="auto"/>
        <w:ind w:left="225"/>
        <w:jc w:val="center"/>
        <w:textAlignment w:val="baseline"/>
        <w:rPr>
          <w:rFonts w:asciiTheme="minorHAnsi" w:eastAsia="Times New Roman" w:hAnsiTheme="minorHAnsi" w:cs="Arial"/>
          <w:b/>
          <w:color w:val="1F4E79" w:themeColor="accent5" w:themeShade="80"/>
          <w:sz w:val="24"/>
          <w:szCs w:val="24"/>
          <w:lang w:eastAsia="fr-FR"/>
        </w:rPr>
      </w:pPr>
      <w:r w:rsidRPr="00011291">
        <w:rPr>
          <w:rFonts w:asciiTheme="minorHAnsi" w:eastAsia="Times New Roman" w:hAnsiTheme="minorHAnsi" w:cs="Arial"/>
          <w:b/>
          <w:color w:val="1F4E79" w:themeColor="accent5" w:themeShade="80"/>
          <w:sz w:val="24"/>
          <w:szCs w:val="24"/>
          <w:lang w:eastAsia="fr-FR"/>
        </w:rPr>
        <w:t xml:space="preserve">Un rendez-vous mensuel pour nous retrouver dans la présence à notre </w:t>
      </w:r>
      <w:r w:rsidR="00685463" w:rsidRPr="00011291">
        <w:rPr>
          <w:rFonts w:asciiTheme="minorHAnsi" w:eastAsia="Times New Roman" w:hAnsiTheme="minorHAnsi" w:cs="Arial"/>
          <w:b/>
          <w:color w:val="1F4E79" w:themeColor="accent5" w:themeShade="80"/>
          <w:sz w:val="24"/>
          <w:szCs w:val="24"/>
          <w:lang w:eastAsia="fr-FR"/>
        </w:rPr>
        <w:t>M</w:t>
      </w:r>
      <w:r w:rsidRPr="00011291">
        <w:rPr>
          <w:rFonts w:asciiTheme="minorHAnsi" w:eastAsia="Times New Roman" w:hAnsiTheme="minorHAnsi" w:cs="Arial"/>
          <w:b/>
          <w:color w:val="1F4E79" w:themeColor="accent5" w:themeShade="80"/>
          <w:sz w:val="24"/>
          <w:szCs w:val="24"/>
          <w:lang w:eastAsia="fr-FR"/>
        </w:rPr>
        <w:t xml:space="preserve">ère la Terre  </w:t>
      </w:r>
      <w:r w:rsidR="00361662" w:rsidRPr="00011291">
        <w:rPr>
          <w:rFonts w:asciiTheme="minorHAnsi" w:eastAsia="Times New Roman" w:hAnsiTheme="minorHAnsi" w:cs="Arial"/>
          <w:b/>
          <w:color w:val="1F4E79" w:themeColor="accent5" w:themeShade="80"/>
          <w:sz w:val="24"/>
          <w:szCs w:val="24"/>
          <w:lang w:eastAsia="fr-FR"/>
        </w:rPr>
        <w:br/>
      </w:r>
      <w:r w:rsidR="00A25284" w:rsidRPr="00011291">
        <w:rPr>
          <w:rFonts w:asciiTheme="minorHAnsi" w:eastAsia="Times New Roman" w:hAnsiTheme="minorHAnsi" w:cs="Arial"/>
          <w:b/>
          <w:color w:val="1F4E79" w:themeColor="accent5" w:themeShade="80"/>
          <w:sz w:val="24"/>
          <w:szCs w:val="24"/>
          <w:lang w:eastAsia="fr-FR"/>
        </w:rPr>
        <w:t xml:space="preserve">et </w:t>
      </w:r>
      <w:r w:rsidR="00361662" w:rsidRPr="00011291">
        <w:rPr>
          <w:rFonts w:asciiTheme="minorHAnsi" w:eastAsia="Times New Roman" w:hAnsiTheme="minorHAnsi" w:cs="Arial"/>
          <w:b/>
          <w:color w:val="1F4E79" w:themeColor="accent5" w:themeShade="80"/>
          <w:sz w:val="24"/>
          <w:szCs w:val="24"/>
          <w:lang w:eastAsia="fr-FR"/>
        </w:rPr>
        <w:t xml:space="preserve">nourrir notre désir d’œuvrer pour le Vivant dans le visible et l’invisible. </w:t>
      </w:r>
    </w:p>
    <w:p w:rsidR="00A25284" w:rsidRDefault="00011291" w:rsidP="00A25284">
      <w:pPr>
        <w:suppressAutoHyphens w:val="0"/>
        <w:spacing w:after="0" w:line="240" w:lineRule="auto"/>
        <w:ind w:left="225"/>
        <w:textAlignment w:val="baseline"/>
        <w:rPr>
          <w:rFonts w:asciiTheme="minorHAnsi" w:eastAsia="Times New Roman" w:hAnsiTheme="minorHAnsi" w:cs="Arial"/>
          <w:color w:val="000000" w:themeColor="text1"/>
          <w:sz w:val="24"/>
          <w:szCs w:val="24"/>
          <w:lang w:eastAsia="fr-FR"/>
        </w:rPr>
      </w:pPr>
      <w:r>
        <w:rPr>
          <w:rFonts w:asciiTheme="minorHAnsi" w:eastAsia="Times New Roman" w:hAnsiTheme="minorHAnsi" w:cs="Arial"/>
          <w:b/>
          <w:bCs/>
          <w:noProof/>
          <w:color w:val="000000" w:themeColor="text1"/>
          <w:kern w:val="36"/>
          <w:sz w:val="24"/>
          <w:szCs w:val="24"/>
          <w:lang w:eastAsia="fr-FR"/>
        </w:rPr>
        <w:drawing>
          <wp:anchor distT="0" distB="0" distL="114300" distR="114300" simplePos="0" relativeHeight="251660288" behindDoc="0" locked="0" layoutInCell="1" allowOverlap="1" wp14:anchorId="24AA8EC0" wp14:editId="3E331FEF">
            <wp:simplePos x="0" y="0"/>
            <wp:positionH relativeFrom="margin">
              <wp:posOffset>-499745</wp:posOffset>
            </wp:positionH>
            <wp:positionV relativeFrom="margin">
              <wp:posOffset>3014980</wp:posOffset>
            </wp:positionV>
            <wp:extent cx="1061085" cy="1419225"/>
            <wp:effectExtent l="0" t="0" r="5715" b="9525"/>
            <wp:wrapSquare wrapText="bothSides"/>
            <wp:docPr id="3" name="Image 3" descr="C:\Users\Christine\Desktop\Doc 2012\ANIMATERRA\Ateliers -conférences - Concerts - initiatives\Ateliers TQR F104 2020\Méditation pour la Terre\Frédéric La Co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Desktop\Doc 2012\ANIMATERRA\Ateliers -conférences - Concerts - initiatives\Ateliers TQR F104 2020\Méditation pour la Terre\Frédéric La Com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5463" w:rsidRDefault="00685463" w:rsidP="00A25284">
      <w:pPr>
        <w:suppressAutoHyphens w:val="0"/>
        <w:spacing w:after="0" w:line="240" w:lineRule="auto"/>
        <w:jc w:val="both"/>
        <w:textAlignment w:val="baseline"/>
        <w:rPr>
          <w:sz w:val="24"/>
          <w:szCs w:val="24"/>
        </w:rPr>
      </w:pPr>
      <w:r>
        <w:rPr>
          <w:rFonts w:asciiTheme="minorHAnsi" w:eastAsia="Times New Roman" w:hAnsiTheme="minorHAnsi" w:cs="Arial"/>
          <w:color w:val="000000" w:themeColor="text1"/>
          <w:sz w:val="24"/>
          <w:szCs w:val="24"/>
          <w:lang w:eastAsia="fr-FR"/>
        </w:rPr>
        <w:t xml:space="preserve">Ce premier rendez-vous de l’année </w:t>
      </w:r>
      <w:r w:rsidR="00A25284">
        <w:rPr>
          <w:rFonts w:asciiTheme="minorHAnsi" w:eastAsia="Times New Roman" w:hAnsiTheme="minorHAnsi" w:cs="Arial"/>
          <w:color w:val="000000" w:themeColor="text1"/>
          <w:sz w:val="24"/>
          <w:szCs w:val="24"/>
          <w:lang w:eastAsia="fr-FR"/>
        </w:rPr>
        <w:t xml:space="preserve">accueille </w:t>
      </w:r>
      <w:r w:rsidR="00A25284" w:rsidRPr="00A25284">
        <w:rPr>
          <w:rFonts w:asciiTheme="minorHAnsi" w:eastAsia="Times New Roman" w:hAnsiTheme="minorHAnsi" w:cs="Arial"/>
          <w:b/>
          <w:color w:val="000000" w:themeColor="text1"/>
          <w:sz w:val="24"/>
          <w:szCs w:val="24"/>
          <w:lang w:eastAsia="fr-FR"/>
        </w:rPr>
        <w:t xml:space="preserve">Lama </w:t>
      </w:r>
      <w:proofErr w:type="spellStart"/>
      <w:r w:rsidR="00A25284" w:rsidRPr="00A25284">
        <w:rPr>
          <w:rFonts w:asciiTheme="minorHAnsi" w:eastAsia="Times New Roman" w:hAnsiTheme="minorHAnsi" w:cs="Arial"/>
          <w:b/>
          <w:color w:val="000000" w:themeColor="text1"/>
          <w:sz w:val="24"/>
          <w:szCs w:val="24"/>
          <w:lang w:eastAsia="fr-FR"/>
        </w:rPr>
        <w:t>Lhundroup</w:t>
      </w:r>
      <w:proofErr w:type="spellEnd"/>
      <w:r w:rsidR="00A25284" w:rsidRPr="00A25284">
        <w:rPr>
          <w:rFonts w:asciiTheme="minorHAnsi" w:eastAsia="Times New Roman" w:hAnsiTheme="minorHAnsi" w:cs="Arial"/>
          <w:b/>
          <w:color w:val="000000" w:themeColor="text1"/>
          <w:sz w:val="24"/>
          <w:szCs w:val="24"/>
          <w:lang w:eastAsia="fr-FR"/>
        </w:rPr>
        <w:t>,</w:t>
      </w:r>
      <w:r w:rsidR="00A25284">
        <w:rPr>
          <w:rFonts w:asciiTheme="minorHAnsi" w:eastAsia="Times New Roman" w:hAnsiTheme="minorHAnsi" w:cs="Arial"/>
          <w:color w:val="000000" w:themeColor="text1"/>
          <w:sz w:val="24"/>
          <w:szCs w:val="24"/>
          <w:lang w:eastAsia="fr-FR"/>
        </w:rPr>
        <w:t xml:space="preserve"> i</w:t>
      </w:r>
      <w:r w:rsidR="00A25284" w:rsidRPr="00235364">
        <w:rPr>
          <w:sz w:val="24"/>
          <w:szCs w:val="24"/>
        </w:rPr>
        <w:t>nstructe</w:t>
      </w:r>
      <w:r w:rsidR="00A25284">
        <w:rPr>
          <w:sz w:val="24"/>
          <w:szCs w:val="24"/>
        </w:rPr>
        <w:t>ur de méditation et du dharma</w:t>
      </w:r>
      <w:r w:rsidR="00A25284">
        <w:rPr>
          <w:rFonts w:asciiTheme="minorHAnsi" w:eastAsia="Times New Roman" w:hAnsiTheme="minorHAnsi" w:cs="Arial"/>
          <w:color w:val="000000" w:themeColor="text1"/>
          <w:sz w:val="24"/>
          <w:szCs w:val="24"/>
          <w:lang w:eastAsia="fr-FR"/>
        </w:rPr>
        <w:t xml:space="preserve"> </w:t>
      </w:r>
      <w:r>
        <w:rPr>
          <w:rFonts w:asciiTheme="minorHAnsi" w:eastAsia="Times New Roman" w:hAnsiTheme="minorHAnsi" w:cs="Arial"/>
          <w:color w:val="000000" w:themeColor="text1"/>
          <w:sz w:val="24"/>
          <w:szCs w:val="24"/>
          <w:lang w:eastAsia="fr-FR"/>
        </w:rPr>
        <w:t xml:space="preserve">dans la </w:t>
      </w:r>
      <w:r w:rsidRPr="00A25284">
        <w:rPr>
          <w:rFonts w:asciiTheme="minorHAnsi" w:eastAsia="Times New Roman" w:hAnsiTheme="minorHAnsi" w:cs="Arial"/>
          <w:b/>
          <w:color w:val="000000" w:themeColor="text1"/>
          <w:sz w:val="24"/>
          <w:szCs w:val="24"/>
          <w:lang w:eastAsia="fr-FR"/>
        </w:rPr>
        <w:t xml:space="preserve">tradition bouddhiste </w:t>
      </w:r>
      <w:r w:rsidR="00A25284" w:rsidRPr="00A25284">
        <w:rPr>
          <w:b/>
          <w:sz w:val="24"/>
          <w:szCs w:val="24"/>
        </w:rPr>
        <w:t>tibétaine</w:t>
      </w:r>
      <w:r w:rsidR="00A25284">
        <w:rPr>
          <w:rFonts w:asciiTheme="minorHAnsi" w:eastAsia="Times New Roman" w:hAnsiTheme="minorHAnsi" w:cs="Arial"/>
          <w:color w:val="000000" w:themeColor="text1"/>
          <w:sz w:val="24"/>
          <w:szCs w:val="24"/>
          <w:lang w:eastAsia="fr-FR"/>
        </w:rPr>
        <w:t xml:space="preserve">. Après une </w:t>
      </w:r>
      <w:r w:rsidRPr="00235364">
        <w:rPr>
          <w:sz w:val="24"/>
          <w:szCs w:val="24"/>
        </w:rPr>
        <w:t>retraite de quatre ans</w:t>
      </w:r>
      <w:r>
        <w:rPr>
          <w:sz w:val="24"/>
          <w:szCs w:val="24"/>
        </w:rPr>
        <w:t>,</w:t>
      </w:r>
      <w:r w:rsidR="00A25284">
        <w:rPr>
          <w:sz w:val="24"/>
          <w:szCs w:val="24"/>
        </w:rPr>
        <w:t xml:space="preserve"> Lama </w:t>
      </w:r>
      <w:proofErr w:type="spellStart"/>
      <w:r w:rsidR="00A25284">
        <w:rPr>
          <w:sz w:val="24"/>
          <w:szCs w:val="24"/>
        </w:rPr>
        <w:t>Lhundroup</w:t>
      </w:r>
      <w:proofErr w:type="spellEnd"/>
      <w:r w:rsidR="00A25284">
        <w:rPr>
          <w:sz w:val="24"/>
          <w:szCs w:val="24"/>
        </w:rPr>
        <w:t xml:space="preserve"> </w:t>
      </w:r>
      <w:r w:rsidRPr="00235364">
        <w:rPr>
          <w:sz w:val="24"/>
          <w:szCs w:val="24"/>
        </w:rPr>
        <w:t xml:space="preserve">travaille au service des enseignements du Bouddha et de la Communauté </w:t>
      </w:r>
      <w:proofErr w:type="spellStart"/>
      <w:r w:rsidRPr="00235364">
        <w:rPr>
          <w:sz w:val="24"/>
          <w:szCs w:val="24"/>
        </w:rPr>
        <w:t>Rimay</w:t>
      </w:r>
      <w:proofErr w:type="spellEnd"/>
      <w:r>
        <w:rPr>
          <w:sz w:val="24"/>
          <w:szCs w:val="24"/>
        </w:rPr>
        <w:t xml:space="preserve"> </w:t>
      </w:r>
      <w:r w:rsidRPr="00235364">
        <w:rPr>
          <w:sz w:val="24"/>
          <w:szCs w:val="24"/>
        </w:rPr>
        <w:t>à l’Institut Karma Ling, en Savoie</w:t>
      </w:r>
      <w:r w:rsidR="00011291">
        <w:rPr>
          <w:sz w:val="24"/>
          <w:szCs w:val="24"/>
        </w:rPr>
        <w:t>, où il vit</w:t>
      </w:r>
      <w:r w:rsidRPr="00235364">
        <w:rPr>
          <w:sz w:val="24"/>
          <w:szCs w:val="24"/>
        </w:rPr>
        <w:t xml:space="preserve"> depuis une vingtaine d’année</w:t>
      </w:r>
      <w:r>
        <w:rPr>
          <w:sz w:val="24"/>
          <w:szCs w:val="24"/>
        </w:rPr>
        <w:t xml:space="preserve">. Il est l’un </w:t>
      </w:r>
      <w:r w:rsidR="00A25284">
        <w:rPr>
          <w:sz w:val="24"/>
          <w:szCs w:val="24"/>
        </w:rPr>
        <w:t xml:space="preserve">des tisserands précurseurs du lien entre écologie et spiritualité. </w:t>
      </w:r>
    </w:p>
    <w:p w:rsidR="00A25284" w:rsidRDefault="00A25284" w:rsidP="00361662">
      <w:pPr>
        <w:pStyle w:val="Sansinterligne"/>
        <w:jc w:val="both"/>
        <w:rPr>
          <w:i/>
          <w:color w:val="1F4E79" w:themeColor="accent5" w:themeShade="80"/>
          <w:sz w:val="24"/>
          <w:szCs w:val="24"/>
          <w:lang w:eastAsia="fr-FR"/>
        </w:rPr>
      </w:pPr>
    </w:p>
    <w:p w:rsidR="00685463" w:rsidRDefault="00685463" w:rsidP="00361662">
      <w:pPr>
        <w:pStyle w:val="Sansinterligne"/>
        <w:jc w:val="both"/>
        <w:rPr>
          <w:sz w:val="24"/>
          <w:szCs w:val="24"/>
          <w:lang w:eastAsia="fr-FR"/>
        </w:rPr>
      </w:pPr>
      <w:r w:rsidRPr="00685463">
        <w:rPr>
          <w:i/>
          <w:color w:val="1F4E79" w:themeColor="accent5" w:themeShade="80"/>
          <w:sz w:val="24"/>
          <w:szCs w:val="24"/>
          <w:lang w:eastAsia="fr-FR"/>
        </w:rPr>
        <w:t>« Face aux grandes questions qui se posent à nous aujourd’hui, comment pouvons-nous recontacter l’expérience de la bonté fondamentale qui se trouve au fond de la nature et notre nature ?</w:t>
      </w:r>
    </w:p>
    <w:p w:rsidR="00685463" w:rsidRPr="00685463" w:rsidRDefault="00685463" w:rsidP="00361662">
      <w:pPr>
        <w:pStyle w:val="Sansinterligne"/>
        <w:jc w:val="both"/>
        <w:rPr>
          <w:i/>
          <w:color w:val="1F4E79" w:themeColor="accent5" w:themeShade="80"/>
          <w:sz w:val="24"/>
          <w:szCs w:val="24"/>
          <w:lang w:eastAsia="fr-FR"/>
        </w:rPr>
      </w:pPr>
      <w:r w:rsidRPr="00685463">
        <w:rPr>
          <w:i/>
          <w:color w:val="1F4E79" w:themeColor="accent5" w:themeShade="80"/>
          <w:sz w:val="24"/>
          <w:szCs w:val="24"/>
          <w:lang w:eastAsia="fr-FR"/>
        </w:rPr>
        <w:t>Il y a une continuité, des correspondances et une intimité de la nature et du cœur humain que nous pouvons retrouver et cultiver pour donner pleinement son sens à notre vie. Cette continuité entre la nature et notre nature est manifeste dans les cinq éléments - terre, eau, feu, vent, espace. Les dimensions intérieures et extérieures des éléments sont la base d’une écologie profonde qui ne laisse rien en dehors d’elle. Non pas dans une approche conceptuelle et théorique mais plutôt par les sens et la contemplation proche de la terre, ouverte à l’espace, nous pouvons redécouvrir la simplicité et la bonté inhérente à la nature dont nous avons besoins pour bien vivre et progresser dans notre compréhension de la réalité. »</w:t>
      </w:r>
    </w:p>
    <w:p w:rsidR="00685463" w:rsidRDefault="00685463" w:rsidP="00361662">
      <w:pPr>
        <w:suppressAutoHyphens w:val="0"/>
        <w:spacing w:after="0" w:line="240" w:lineRule="auto"/>
        <w:ind w:left="225"/>
        <w:jc w:val="both"/>
        <w:textAlignment w:val="baseline"/>
        <w:rPr>
          <w:rFonts w:asciiTheme="minorHAnsi" w:eastAsia="Times New Roman" w:hAnsiTheme="minorHAnsi" w:cs="Arial"/>
          <w:color w:val="000000" w:themeColor="text1"/>
          <w:sz w:val="24"/>
          <w:szCs w:val="24"/>
          <w:lang w:eastAsia="fr-FR"/>
        </w:rPr>
      </w:pPr>
    </w:p>
    <w:p w:rsidR="00DD133A" w:rsidRPr="002514BC" w:rsidRDefault="00685463" w:rsidP="00361662">
      <w:pPr>
        <w:pStyle w:val="Sansinterligne"/>
        <w:jc w:val="both"/>
        <w:rPr>
          <w:rFonts w:asciiTheme="minorHAnsi" w:eastAsia="Times New Roman" w:hAnsiTheme="minorHAnsi" w:cs="Arial"/>
          <w:color w:val="000000" w:themeColor="text1"/>
          <w:sz w:val="24"/>
          <w:szCs w:val="24"/>
          <w:lang w:eastAsia="fr-FR"/>
        </w:rPr>
      </w:pPr>
      <w:r>
        <w:rPr>
          <w:sz w:val="24"/>
          <w:szCs w:val="24"/>
          <w:lang w:eastAsia="fr-FR"/>
        </w:rPr>
        <w:t xml:space="preserve">Nous alternerons des moments d’exposé, d’exercices méditatifs et d’échanges autour de cette vision. </w:t>
      </w:r>
      <w:r w:rsidR="00361662">
        <w:rPr>
          <w:rFonts w:asciiTheme="minorHAnsi" w:hAnsiTheme="minorHAnsi"/>
          <w:color w:val="000000" w:themeColor="text1"/>
          <w:sz w:val="24"/>
          <w:szCs w:val="24"/>
        </w:rPr>
        <w:t xml:space="preserve"> Viendra ensuite un te</w:t>
      </w:r>
      <w:r w:rsidR="00361662" w:rsidRPr="00361662">
        <w:rPr>
          <w:rFonts w:asciiTheme="minorHAnsi" w:hAnsiTheme="minorHAnsi"/>
          <w:color w:val="000000" w:themeColor="text1"/>
          <w:sz w:val="24"/>
          <w:szCs w:val="24"/>
        </w:rPr>
        <w:t>mps de méditation libre sur la base d’une intention ou de l</w:t>
      </w:r>
      <w:r w:rsidR="00361662">
        <w:rPr>
          <w:rFonts w:asciiTheme="minorHAnsi" w:hAnsiTheme="minorHAnsi"/>
          <w:color w:val="000000" w:themeColor="text1"/>
          <w:sz w:val="24"/>
          <w:szCs w:val="24"/>
        </w:rPr>
        <w:t xml:space="preserve">a lecture d’un texte inspirant, clôturé par un temps </w:t>
      </w:r>
      <w:r w:rsidR="00361662" w:rsidRPr="00DB0466">
        <w:rPr>
          <w:rFonts w:asciiTheme="minorHAnsi" w:hAnsiTheme="minorHAnsi"/>
          <w:color w:val="000000" w:themeColor="text1"/>
          <w:sz w:val="24"/>
          <w:szCs w:val="24"/>
        </w:rPr>
        <w:t>de célébration en musique</w:t>
      </w:r>
      <w:r w:rsidR="00361662">
        <w:rPr>
          <w:rFonts w:asciiTheme="minorHAnsi" w:hAnsiTheme="minorHAnsi"/>
          <w:color w:val="000000" w:themeColor="text1"/>
          <w:sz w:val="24"/>
          <w:szCs w:val="24"/>
        </w:rPr>
        <w:t xml:space="preserve"> (chants/danses). </w:t>
      </w:r>
    </w:p>
    <w:p w:rsidR="00F01794" w:rsidRPr="0094673D" w:rsidRDefault="00F01794" w:rsidP="00F01794">
      <w:pPr>
        <w:suppressAutoHyphens w:val="0"/>
        <w:spacing w:after="0" w:line="240" w:lineRule="auto"/>
        <w:ind w:left="225"/>
        <w:jc w:val="right"/>
        <w:textAlignment w:val="baseline"/>
        <w:rPr>
          <w:rFonts w:asciiTheme="minorHAnsi" w:eastAsia="Times New Roman" w:hAnsiTheme="minorHAnsi" w:cs="Arial"/>
          <w:b/>
          <w:i/>
          <w:color w:val="1F4E79" w:themeColor="accent5" w:themeShade="80"/>
          <w:sz w:val="24"/>
          <w:szCs w:val="24"/>
          <w:lang w:eastAsia="fr-FR"/>
        </w:rPr>
      </w:pPr>
      <w:r w:rsidRPr="0094673D">
        <w:rPr>
          <w:rFonts w:asciiTheme="minorHAnsi" w:eastAsia="Times New Roman" w:hAnsiTheme="minorHAnsi" w:cs="Arial"/>
          <w:b/>
          <w:i/>
          <w:color w:val="1F4E79" w:themeColor="accent5" w:themeShade="80"/>
          <w:sz w:val="24"/>
          <w:szCs w:val="24"/>
          <w:lang w:eastAsia="fr-FR"/>
        </w:rPr>
        <w:t xml:space="preserve">Entrée libre – </w:t>
      </w:r>
      <w:hyperlink r:id="rId9" w:tooltip="Participation consciente" w:history="1">
        <w:r w:rsidRPr="0094673D">
          <w:rPr>
            <w:rStyle w:val="Lienhypertexte"/>
            <w:rFonts w:asciiTheme="minorHAnsi" w:hAnsiTheme="minorHAnsi" w:cs="Arial"/>
            <w:b/>
            <w:i/>
            <w:color w:val="1F4E79" w:themeColor="accent5" w:themeShade="80"/>
            <w:sz w:val="24"/>
            <w:szCs w:val="24"/>
          </w:rPr>
          <w:t>Frais en participation consciente</w:t>
        </w:r>
      </w:hyperlink>
    </w:p>
    <w:p w:rsidR="00361662" w:rsidRDefault="00361662" w:rsidP="00361662">
      <w:pPr>
        <w:spacing w:after="0" w:line="240" w:lineRule="auto"/>
        <w:jc w:val="center"/>
        <w:rPr>
          <w:b/>
          <w:bCs/>
          <w:sz w:val="24"/>
          <w:szCs w:val="28"/>
        </w:rPr>
      </w:pPr>
    </w:p>
    <w:p w:rsidR="00011291" w:rsidRDefault="00011291" w:rsidP="00011291">
      <w:pPr>
        <w:suppressAutoHyphens w:val="0"/>
        <w:spacing w:after="0" w:line="240" w:lineRule="auto"/>
        <w:ind w:left="225"/>
        <w:jc w:val="right"/>
        <w:textAlignment w:val="baseline"/>
        <w:rPr>
          <w:rFonts w:asciiTheme="minorHAnsi" w:eastAsia="Times New Roman" w:hAnsiTheme="minorHAnsi" w:cs="Arial"/>
          <w:i/>
          <w:color w:val="000000" w:themeColor="text1"/>
          <w:szCs w:val="24"/>
          <w:lang w:eastAsia="fr-FR"/>
        </w:rPr>
      </w:pPr>
    </w:p>
    <w:p w:rsidR="00361662" w:rsidRPr="00011291" w:rsidRDefault="00361662" w:rsidP="00011291">
      <w:pPr>
        <w:suppressAutoHyphens w:val="0"/>
        <w:spacing w:after="0" w:line="240" w:lineRule="auto"/>
        <w:ind w:left="225"/>
        <w:jc w:val="right"/>
        <w:textAlignment w:val="baseline"/>
        <w:rPr>
          <w:rFonts w:asciiTheme="minorHAnsi" w:eastAsia="Times New Roman" w:hAnsiTheme="minorHAnsi" w:cs="Arial"/>
          <w:i/>
          <w:color w:val="000000" w:themeColor="text1"/>
          <w:szCs w:val="24"/>
          <w:lang w:eastAsia="fr-FR"/>
        </w:rPr>
      </w:pPr>
      <w:r w:rsidRPr="00011291">
        <w:rPr>
          <w:rFonts w:asciiTheme="minorHAnsi" w:eastAsia="Times New Roman" w:hAnsiTheme="minorHAnsi" w:cs="Arial"/>
          <w:i/>
          <w:color w:val="000000" w:themeColor="text1"/>
          <w:szCs w:val="24"/>
          <w:lang w:eastAsia="fr-FR"/>
        </w:rPr>
        <w:t xml:space="preserve">Séances suivantes : 2 </w:t>
      </w:r>
      <w:proofErr w:type="spellStart"/>
      <w:r w:rsidRPr="00011291">
        <w:rPr>
          <w:rFonts w:asciiTheme="minorHAnsi" w:eastAsia="Times New Roman" w:hAnsiTheme="minorHAnsi" w:cs="Arial"/>
          <w:i/>
          <w:color w:val="000000" w:themeColor="text1"/>
          <w:szCs w:val="24"/>
          <w:lang w:eastAsia="fr-FR"/>
        </w:rPr>
        <w:t>nov</w:t>
      </w:r>
      <w:proofErr w:type="spellEnd"/>
      <w:r w:rsidRPr="00011291">
        <w:rPr>
          <w:rFonts w:asciiTheme="minorHAnsi" w:eastAsia="Times New Roman" w:hAnsiTheme="minorHAnsi" w:cs="Arial"/>
          <w:i/>
          <w:color w:val="000000" w:themeColor="text1"/>
          <w:szCs w:val="24"/>
          <w:lang w:eastAsia="fr-FR"/>
        </w:rPr>
        <w:t xml:space="preserve">, 7 </w:t>
      </w:r>
      <w:proofErr w:type="spellStart"/>
      <w:r w:rsidRPr="00011291">
        <w:rPr>
          <w:rFonts w:asciiTheme="minorHAnsi" w:eastAsia="Times New Roman" w:hAnsiTheme="minorHAnsi" w:cs="Arial"/>
          <w:i/>
          <w:color w:val="000000" w:themeColor="text1"/>
          <w:szCs w:val="24"/>
          <w:lang w:eastAsia="fr-FR"/>
        </w:rPr>
        <w:t>déc</w:t>
      </w:r>
      <w:proofErr w:type="spellEnd"/>
      <w:r w:rsidRPr="00011291">
        <w:rPr>
          <w:rFonts w:asciiTheme="minorHAnsi" w:eastAsia="Times New Roman" w:hAnsiTheme="minorHAnsi" w:cs="Arial"/>
          <w:i/>
          <w:color w:val="000000" w:themeColor="text1"/>
          <w:szCs w:val="24"/>
          <w:lang w:eastAsia="fr-FR"/>
        </w:rPr>
        <w:t xml:space="preserve">, 4 </w:t>
      </w:r>
      <w:proofErr w:type="spellStart"/>
      <w:r w:rsidRPr="00011291">
        <w:rPr>
          <w:rFonts w:asciiTheme="minorHAnsi" w:eastAsia="Times New Roman" w:hAnsiTheme="minorHAnsi" w:cs="Arial"/>
          <w:i/>
          <w:color w:val="000000" w:themeColor="text1"/>
          <w:szCs w:val="24"/>
          <w:lang w:eastAsia="fr-FR"/>
        </w:rPr>
        <w:t>janv</w:t>
      </w:r>
      <w:proofErr w:type="spellEnd"/>
      <w:r w:rsidRPr="00011291">
        <w:rPr>
          <w:rFonts w:asciiTheme="minorHAnsi" w:eastAsia="Times New Roman" w:hAnsiTheme="minorHAnsi" w:cs="Arial"/>
          <w:i/>
          <w:color w:val="000000" w:themeColor="text1"/>
          <w:szCs w:val="24"/>
          <w:lang w:eastAsia="fr-FR"/>
        </w:rPr>
        <w:t xml:space="preserve">, 1er </w:t>
      </w:r>
      <w:proofErr w:type="spellStart"/>
      <w:r w:rsidRPr="00011291">
        <w:rPr>
          <w:rFonts w:asciiTheme="minorHAnsi" w:eastAsia="Times New Roman" w:hAnsiTheme="minorHAnsi" w:cs="Arial"/>
          <w:i/>
          <w:color w:val="000000" w:themeColor="text1"/>
          <w:szCs w:val="24"/>
          <w:lang w:eastAsia="fr-FR"/>
        </w:rPr>
        <w:t>fév</w:t>
      </w:r>
      <w:proofErr w:type="spellEnd"/>
      <w:r w:rsidRPr="00011291">
        <w:rPr>
          <w:rFonts w:asciiTheme="minorHAnsi" w:eastAsia="Times New Roman" w:hAnsiTheme="minorHAnsi" w:cs="Arial"/>
          <w:i/>
          <w:color w:val="000000" w:themeColor="text1"/>
          <w:szCs w:val="24"/>
          <w:lang w:eastAsia="fr-FR"/>
        </w:rPr>
        <w:t>, 1er mars, 3 mai, 7 juin</w:t>
      </w:r>
    </w:p>
    <w:p w:rsidR="00361662" w:rsidRDefault="00361662" w:rsidP="00361662">
      <w:pPr>
        <w:spacing w:after="0" w:line="240" w:lineRule="auto"/>
        <w:jc w:val="center"/>
        <w:rPr>
          <w:b/>
          <w:bCs/>
          <w:sz w:val="24"/>
          <w:szCs w:val="28"/>
        </w:rPr>
      </w:pPr>
    </w:p>
    <w:p w:rsidR="00011291" w:rsidRPr="00011291" w:rsidRDefault="00361662" w:rsidP="00361662">
      <w:pPr>
        <w:spacing w:after="0" w:line="240" w:lineRule="auto"/>
        <w:jc w:val="center"/>
        <w:rPr>
          <w:color w:val="1F4E79" w:themeColor="accent5" w:themeShade="80"/>
          <w:sz w:val="18"/>
        </w:rPr>
      </w:pPr>
      <w:r w:rsidRPr="00011291">
        <w:rPr>
          <w:b/>
          <w:bCs/>
          <w:color w:val="1F4E79" w:themeColor="accent5" w:themeShade="80"/>
          <w:sz w:val="24"/>
          <w:szCs w:val="28"/>
        </w:rPr>
        <w:t>Informations : Christine</w:t>
      </w:r>
      <w:r w:rsidR="00011291" w:rsidRPr="00011291">
        <w:rPr>
          <w:b/>
          <w:bCs/>
          <w:color w:val="1F4E79" w:themeColor="accent5" w:themeShade="80"/>
          <w:sz w:val="24"/>
          <w:szCs w:val="28"/>
        </w:rPr>
        <w:t xml:space="preserve"> Kristof</w:t>
      </w:r>
      <w:r w:rsidRPr="00011291">
        <w:rPr>
          <w:b/>
          <w:bCs/>
          <w:color w:val="1F4E79" w:themeColor="accent5" w:themeShade="80"/>
          <w:sz w:val="24"/>
          <w:szCs w:val="28"/>
        </w:rPr>
        <w:t xml:space="preserve"> (</w:t>
      </w:r>
      <w:hyperlink r:id="rId10" w:history="1">
        <w:r w:rsidR="00011291" w:rsidRPr="00011291">
          <w:rPr>
            <w:rStyle w:val="Lienhypertexte"/>
            <w:b/>
            <w:bCs/>
            <w:i/>
            <w:color w:val="1F4E79" w:themeColor="accent5" w:themeShade="80"/>
            <w:sz w:val="24"/>
            <w:szCs w:val="28"/>
          </w:rPr>
          <w:t>AnimaTerra</w:t>
        </w:r>
      </w:hyperlink>
      <w:r w:rsidRPr="00011291">
        <w:rPr>
          <w:b/>
          <w:bCs/>
          <w:color w:val="1F4E79" w:themeColor="accent5" w:themeShade="80"/>
          <w:sz w:val="24"/>
          <w:szCs w:val="28"/>
        </w:rPr>
        <w:t xml:space="preserve">) – </w:t>
      </w:r>
      <w:hyperlink r:id="rId11" w:history="1">
        <w:r w:rsidRPr="00011291">
          <w:rPr>
            <w:rStyle w:val="Lienhypertexte"/>
            <w:b/>
            <w:bCs/>
            <w:color w:val="1F4E79" w:themeColor="accent5" w:themeShade="80"/>
            <w:sz w:val="24"/>
            <w:szCs w:val="28"/>
          </w:rPr>
          <w:t>Animaterra56@gmail.com</w:t>
        </w:r>
      </w:hyperlink>
      <w:r w:rsidRPr="00011291">
        <w:rPr>
          <w:b/>
          <w:bCs/>
          <w:color w:val="1F4E79" w:themeColor="accent5" w:themeShade="80"/>
          <w:sz w:val="24"/>
          <w:szCs w:val="28"/>
        </w:rPr>
        <w:t xml:space="preserve"> ,  06 70 03 29 12. </w:t>
      </w:r>
      <w:r w:rsidR="00011291" w:rsidRPr="00011291">
        <w:rPr>
          <w:b/>
          <w:bCs/>
          <w:color w:val="1F4E79" w:themeColor="accent5" w:themeShade="80"/>
          <w:sz w:val="24"/>
          <w:szCs w:val="28"/>
        </w:rPr>
        <w:t xml:space="preserve">Forum104 - 104 rue de Vaugirard 75006 Paris - Tél 01 45 44 01 87 - </w:t>
      </w:r>
      <w:hyperlink r:id="rId12" w:history="1">
        <w:r w:rsidR="00011291" w:rsidRPr="00011291">
          <w:rPr>
            <w:rStyle w:val="Lienhypertexte"/>
            <w:b/>
            <w:bCs/>
            <w:color w:val="1F4E79" w:themeColor="accent5" w:themeShade="80"/>
            <w:sz w:val="24"/>
            <w:szCs w:val="28"/>
          </w:rPr>
          <w:t>www.forum104.org</w:t>
        </w:r>
      </w:hyperlink>
    </w:p>
    <w:sectPr w:rsidR="00011291" w:rsidRPr="00011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AA0FA4"/>
    <w:multiLevelType w:val="hybridMultilevel"/>
    <w:tmpl w:val="F95258B2"/>
    <w:lvl w:ilvl="0" w:tplc="E466AF84">
      <w:start w:val="2"/>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2" w15:restartNumberingAfterBreak="0">
    <w:nsid w:val="61302865"/>
    <w:multiLevelType w:val="hybridMultilevel"/>
    <w:tmpl w:val="A4001F30"/>
    <w:lvl w:ilvl="0" w:tplc="BE66DA48">
      <w:start w:val="2"/>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15:restartNumberingAfterBreak="0">
    <w:nsid w:val="6CFA7932"/>
    <w:multiLevelType w:val="hybridMultilevel"/>
    <w:tmpl w:val="9114351C"/>
    <w:lvl w:ilvl="0" w:tplc="6A6C1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A0"/>
    <w:rsid w:val="00011291"/>
    <w:rsid w:val="00361662"/>
    <w:rsid w:val="004E28A0"/>
    <w:rsid w:val="00681086"/>
    <w:rsid w:val="00685463"/>
    <w:rsid w:val="008165D9"/>
    <w:rsid w:val="00936F03"/>
    <w:rsid w:val="00A25284"/>
    <w:rsid w:val="00A90652"/>
    <w:rsid w:val="00DD133A"/>
    <w:rsid w:val="00F01794"/>
    <w:rsid w:val="00F449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A0925-502D-4914-9269-78A0FE9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3A"/>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uiPriority w:val="9"/>
    <w:qFormat/>
    <w:rsid w:val="00936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36F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Corpsdetexte"/>
    <w:link w:val="Titre3Car"/>
    <w:qFormat/>
    <w:rsid w:val="00936F03"/>
    <w:pPr>
      <w:tabs>
        <w:tab w:val="num" w:pos="720"/>
      </w:tabs>
      <w:spacing w:before="100" w:after="100" w:line="100" w:lineRule="atLeast"/>
      <w:ind w:left="720" w:hanging="720"/>
      <w:outlineLvl w:val="2"/>
    </w:pPr>
    <w:rPr>
      <w:rFonts w:ascii="Times New Roman" w:eastAsiaTheme="majorEastAsia" w:hAnsi="Times New Roman" w:cstheme="majorBidi"/>
      <w:b/>
      <w:bCs/>
      <w:sz w:val="27"/>
      <w:szCs w:val="27"/>
    </w:rPr>
  </w:style>
  <w:style w:type="paragraph" w:styleId="Titre4">
    <w:name w:val="heading 4"/>
    <w:basedOn w:val="Normal"/>
    <w:next w:val="Normal"/>
    <w:link w:val="Titre4Car"/>
    <w:uiPriority w:val="9"/>
    <w:semiHidden/>
    <w:unhideWhenUsed/>
    <w:qFormat/>
    <w:rsid w:val="00936F03"/>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36F03"/>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36F0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36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6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6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F03"/>
    <w:rPr>
      <w:rFonts w:eastAsiaTheme="majorEastAsia" w:cstheme="majorBidi"/>
      <w:b/>
      <w:bCs/>
      <w:sz w:val="27"/>
      <w:szCs w:val="27"/>
      <w:lang w:eastAsia="ar-SA"/>
    </w:rPr>
  </w:style>
  <w:style w:type="paragraph" w:styleId="Corpsdetexte">
    <w:name w:val="Body Text"/>
    <w:basedOn w:val="Normal"/>
    <w:link w:val="CorpsdetexteCar"/>
    <w:uiPriority w:val="99"/>
    <w:semiHidden/>
    <w:unhideWhenUsed/>
    <w:rsid w:val="008165D9"/>
    <w:pPr>
      <w:spacing w:after="120"/>
    </w:pPr>
  </w:style>
  <w:style w:type="character" w:customStyle="1" w:styleId="CorpsdetexteCar">
    <w:name w:val="Corps de texte Car"/>
    <w:basedOn w:val="Policepardfaut"/>
    <w:link w:val="Corpsdetexte"/>
    <w:uiPriority w:val="99"/>
    <w:semiHidden/>
    <w:rsid w:val="008165D9"/>
    <w:rPr>
      <w:rFonts w:ascii="Calibri" w:eastAsia="Arial Unicode MS" w:hAnsi="Calibri" w:cs="Calibri"/>
      <w:sz w:val="22"/>
      <w:szCs w:val="22"/>
      <w:lang w:eastAsia="ar-SA"/>
    </w:rPr>
  </w:style>
  <w:style w:type="character" w:styleId="lev">
    <w:name w:val="Strong"/>
    <w:qFormat/>
    <w:rsid w:val="00936F03"/>
    <w:rPr>
      <w:b/>
      <w:bCs/>
    </w:rPr>
  </w:style>
  <w:style w:type="paragraph" w:styleId="Paragraphedeliste">
    <w:name w:val="List Paragraph"/>
    <w:basedOn w:val="Normal"/>
    <w:uiPriority w:val="34"/>
    <w:qFormat/>
    <w:rsid w:val="00936F03"/>
    <w:pPr>
      <w:ind w:left="720"/>
      <w:contextualSpacing/>
    </w:pPr>
  </w:style>
  <w:style w:type="character" w:customStyle="1" w:styleId="Titre1Car">
    <w:name w:val="Titre 1 Car"/>
    <w:basedOn w:val="Policepardfaut"/>
    <w:link w:val="Titre1"/>
    <w:uiPriority w:val="9"/>
    <w:rsid w:val="00936F03"/>
    <w:rPr>
      <w:rFonts w:asciiTheme="majorHAnsi" w:eastAsiaTheme="majorEastAsia" w:hAnsiTheme="majorHAnsi" w:cstheme="majorBidi"/>
      <w:b/>
      <w:bCs/>
      <w:color w:val="2F5496" w:themeColor="accent1" w:themeShade="BF"/>
      <w:sz w:val="28"/>
      <w:szCs w:val="28"/>
      <w:lang w:eastAsia="ar-SA"/>
    </w:rPr>
  </w:style>
  <w:style w:type="character" w:customStyle="1" w:styleId="Titre2Car">
    <w:name w:val="Titre 2 Car"/>
    <w:basedOn w:val="Policepardfaut"/>
    <w:link w:val="Titre2"/>
    <w:uiPriority w:val="9"/>
    <w:semiHidden/>
    <w:rsid w:val="00936F03"/>
    <w:rPr>
      <w:rFonts w:asciiTheme="majorHAnsi" w:eastAsiaTheme="majorEastAsia" w:hAnsiTheme="majorHAnsi" w:cstheme="majorBidi"/>
      <w:b/>
      <w:bCs/>
      <w:color w:val="4472C4" w:themeColor="accent1"/>
      <w:sz w:val="26"/>
      <w:szCs w:val="26"/>
      <w:lang w:eastAsia="ar-SA"/>
    </w:rPr>
  </w:style>
  <w:style w:type="character" w:customStyle="1" w:styleId="Titre4Car">
    <w:name w:val="Titre 4 Car"/>
    <w:basedOn w:val="Policepardfaut"/>
    <w:link w:val="Titre4"/>
    <w:uiPriority w:val="9"/>
    <w:semiHidden/>
    <w:rsid w:val="00936F03"/>
    <w:rPr>
      <w:rFonts w:asciiTheme="majorHAnsi" w:eastAsiaTheme="majorEastAsia" w:hAnsiTheme="majorHAnsi" w:cstheme="majorBidi"/>
      <w:b/>
      <w:bCs/>
      <w:i/>
      <w:iCs/>
      <w:color w:val="4472C4" w:themeColor="accent1"/>
      <w:sz w:val="22"/>
      <w:szCs w:val="22"/>
      <w:lang w:eastAsia="ar-SA"/>
    </w:rPr>
  </w:style>
  <w:style w:type="character" w:customStyle="1" w:styleId="Titre5Car">
    <w:name w:val="Titre 5 Car"/>
    <w:basedOn w:val="Policepardfaut"/>
    <w:link w:val="Titre5"/>
    <w:uiPriority w:val="9"/>
    <w:semiHidden/>
    <w:rsid w:val="00936F03"/>
    <w:rPr>
      <w:rFonts w:asciiTheme="majorHAnsi" w:eastAsiaTheme="majorEastAsia" w:hAnsiTheme="majorHAnsi" w:cstheme="majorBidi"/>
      <w:color w:val="1F3763" w:themeColor="accent1" w:themeShade="7F"/>
      <w:sz w:val="22"/>
      <w:szCs w:val="22"/>
      <w:lang w:eastAsia="ar-SA"/>
    </w:rPr>
  </w:style>
  <w:style w:type="character" w:customStyle="1" w:styleId="Titre6Car">
    <w:name w:val="Titre 6 Car"/>
    <w:basedOn w:val="Policepardfaut"/>
    <w:link w:val="Titre6"/>
    <w:uiPriority w:val="9"/>
    <w:semiHidden/>
    <w:rsid w:val="00936F03"/>
    <w:rPr>
      <w:rFonts w:asciiTheme="majorHAnsi" w:eastAsiaTheme="majorEastAsia" w:hAnsiTheme="majorHAnsi" w:cstheme="majorBidi"/>
      <w:i/>
      <w:iCs/>
      <w:color w:val="1F3763" w:themeColor="accent1" w:themeShade="7F"/>
      <w:sz w:val="22"/>
      <w:szCs w:val="22"/>
      <w:lang w:eastAsia="ar-SA"/>
    </w:rPr>
  </w:style>
  <w:style w:type="character" w:customStyle="1" w:styleId="Titre7Car">
    <w:name w:val="Titre 7 Car"/>
    <w:basedOn w:val="Policepardfaut"/>
    <w:link w:val="Titre7"/>
    <w:uiPriority w:val="9"/>
    <w:semiHidden/>
    <w:rsid w:val="00936F03"/>
    <w:rPr>
      <w:rFonts w:asciiTheme="majorHAnsi" w:eastAsiaTheme="majorEastAsia" w:hAnsiTheme="majorHAnsi" w:cstheme="majorBidi"/>
      <w:i/>
      <w:iCs/>
      <w:color w:val="404040" w:themeColor="text1" w:themeTint="BF"/>
      <w:sz w:val="22"/>
      <w:szCs w:val="22"/>
      <w:lang w:eastAsia="ar-SA"/>
    </w:rPr>
  </w:style>
  <w:style w:type="character" w:customStyle="1" w:styleId="Titre8Car">
    <w:name w:val="Titre 8 Car"/>
    <w:basedOn w:val="Policepardfaut"/>
    <w:link w:val="Titre8"/>
    <w:uiPriority w:val="9"/>
    <w:semiHidden/>
    <w:rsid w:val="00936F03"/>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936F03"/>
    <w:rPr>
      <w:rFonts w:asciiTheme="majorHAnsi" w:eastAsiaTheme="majorEastAsia" w:hAnsiTheme="majorHAnsi" w:cstheme="majorBidi"/>
      <w:i/>
      <w:iCs/>
      <w:color w:val="404040" w:themeColor="text1" w:themeTint="BF"/>
      <w:lang w:eastAsia="ar-SA"/>
    </w:rPr>
  </w:style>
  <w:style w:type="paragraph" w:styleId="Lgende">
    <w:name w:val="caption"/>
    <w:basedOn w:val="Normal"/>
    <w:next w:val="Normal"/>
    <w:uiPriority w:val="35"/>
    <w:semiHidden/>
    <w:unhideWhenUsed/>
    <w:qFormat/>
    <w:rsid w:val="00936F03"/>
    <w:pPr>
      <w:spacing w:line="240" w:lineRule="auto"/>
    </w:pPr>
    <w:rPr>
      <w:b/>
      <w:bCs/>
      <w:color w:val="4472C4" w:themeColor="accent1"/>
      <w:sz w:val="18"/>
      <w:szCs w:val="18"/>
    </w:rPr>
  </w:style>
  <w:style w:type="paragraph" w:styleId="Titre">
    <w:name w:val="Title"/>
    <w:basedOn w:val="Normal"/>
    <w:next w:val="Normal"/>
    <w:link w:val="TitreCar"/>
    <w:uiPriority w:val="10"/>
    <w:qFormat/>
    <w:rsid w:val="00936F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36F03"/>
    <w:rPr>
      <w:rFonts w:asciiTheme="majorHAnsi" w:eastAsiaTheme="majorEastAsia" w:hAnsiTheme="majorHAnsi" w:cstheme="majorBidi"/>
      <w:color w:val="323E4F" w:themeColor="text2" w:themeShade="BF"/>
      <w:spacing w:val="5"/>
      <w:kern w:val="28"/>
      <w:sz w:val="52"/>
      <w:szCs w:val="52"/>
      <w:lang w:eastAsia="ar-SA"/>
    </w:rPr>
  </w:style>
  <w:style w:type="paragraph" w:styleId="Sous-titre">
    <w:name w:val="Subtitle"/>
    <w:basedOn w:val="Normal"/>
    <w:next w:val="Normal"/>
    <w:link w:val="Sous-titreCar"/>
    <w:uiPriority w:val="11"/>
    <w:qFormat/>
    <w:rsid w:val="00936F0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936F03"/>
    <w:rPr>
      <w:rFonts w:asciiTheme="majorHAnsi" w:eastAsiaTheme="majorEastAsia" w:hAnsiTheme="majorHAnsi" w:cstheme="majorBidi"/>
      <w:i/>
      <w:iCs/>
      <w:color w:val="4472C4" w:themeColor="accent1"/>
      <w:spacing w:val="15"/>
      <w:sz w:val="24"/>
      <w:szCs w:val="24"/>
      <w:lang w:eastAsia="ar-SA"/>
    </w:rPr>
  </w:style>
  <w:style w:type="character" w:styleId="Accentuation">
    <w:name w:val="Emphasis"/>
    <w:basedOn w:val="Policepardfaut"/>
    <w:uiPriority w:val="20"/>
    <w:qFormat/>
    <w:rsid w:val="00936F03"/>
    <w:rPr>
      <w:i/>
      <w:iCs/>
    </w:rPr>
  </w:style>
  <w:style w:type="paragraph" w:styleId="Sansinterligne">
    <w:name w:val="No Spacing"/>
    <w:link w:val="SansinterligneCar"/>
    <w:uiPriority w:val="1"/>
    <w:qFormat/>
    <w:rsid w:val="00936F03"/>
    <w:pPr>
      <w:suppressAutoHyphens/>
    </w:pPr>
    <w:rPr>
      <w:rFonts w:ascii="Calibri" w:hAnsi="Calibri" w:cs="Calibri"/>
      <w:sz w:val="22"/>
      <w:szCs w:val="22"/>
      <w:lang w:eastAsia="ar-SA"/>
    </w:rPr>
  </w:style>
  <w:style w:type="paragraph" w:styleId="Citation">
    <w:name w:val="Quote"/>
    <w:basedOn w:val="Normal"/>
    <w:next w:val="Normal"/>
    <w:link w:val="CitationCar"/>
    <w:uiPriority w:val="29"/>
    <w:qFormat/>
    <w:rsid w:val="00936F03"/>
    <w:rPr>
      <w:i/>
      <w:iCs/>
      <w:color w:val="000000" w:themeColor="text1"/>
    </w:rPr>
  </w:style>
  <w:style w:type="character" w:customStyle="1" w:styleId="CitationCar">
    <w:name w:val="Citation Car"/>
    <w:basedOn w:val="Policepardfaut"/>
    <w:link w:val="Citation"/>
    <w:uiPriority w:val="29"/>
    <w:rsid w:val="00936F03"/>
    <w:rPr>
      <w:rFonts w:ascii="Calibri" w:eastAsia="Arial Unicode MS" w:hAnsi="Calibri" w:cs="Calibri"/>
      <w:i/>
      <w:iCs/>
      <w:color w:val="000000" w:themeColor="text1"/>
      <w:sz w:val="22"/>
      <w:szCs w:val="22"/>
      <w:lang w:eastAsia="ar-SA"/>
    </w:rPr>
  </w:style>
  <w:style w:type="paragraph" w:styleId="Citationintense">
    <w:name w:val="Intense Quote"/>
    <w:basedOn w:val="Normal"/>
    <w:next w:val="Normal"/>
    <w:link w:val="CitationintenseCar"/>
    <w:uiPriority w:val="30"/>
    <w:qFormat/>
    <w:rsid w:val="00936F03"/>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936F03"/>
    <w:rPr>
      <w:rFonts w:ascii="Calibri" w:eastAsia="Arial Unicode MS" w:hAnsi="Calibri" w:cs="Calibri"/>
      <w:b/>
      <w:bCs/>
      <w:i/>
      <w:iCs/>
      <w:color w:val="4472C4" w:themeColor="accent1"/>
      <w:sz w:val="22"/>
      <w:szCs w:val="22"/>
      <w:lang w:eastAsia="ar-SA"/>
    </w:rPr>
  </w:style>
  <w:style w:type="character" w:styleId="Emphaseple">
    <w:name w:val="Subtle Emphasis"/>
    <w:basedOn w:val="Policepardfaut"/>
    <w:uiPriority w:val="19"/>
    <w:qFormat/>
    <w:rsid w:val="00936F03"/>
    <w:rPr>
      <w:i/>
      <w:iCs/>
      <w:color w:val="808080" w:themeColor="text1" w:themeTint="7F"/>
    </w:rPr>
  </w:style>
  <w:style w:type="character" w:styleId="Emphaseintense">
    <w:name w:val="Intense Emphasis"/>
    <w:basedOn w:val="Policepardfaut"/>
    <w:uiPriority w:val="21"/>
    <w:qFormat/>
    <w:rsid w:val="00936F03"/>
    <w:rPr>
      <w:b/>
      <w:bCs/>
      <w:i/>
      <w:iCs/>
      <w:color w:val="4472C4" w:themeColor="accent1"/>
    </w:rPr>
  </w:style>
  <w:style w:type="character" w:styleId="Rfrenceple">
    <w:name w:val="Subtle Reference"/>
    <w:basedOn w:val="Policepardfaut"/>
    <w:uiPriority w:val="31"/>
    <w:qFormat/>
    <w:rsid w:val="00936F03"/>
    <w:rPr>
      <w:smallCaps/>
      <w:color w:val="ED7D31" w:themeColor="accent2"/>
      <w:u w:val="single"/>
    </w:rPr>
  </w:style>
  <w:style w:type="character" w:styleId="Rfrenceintense">
    <w:name w:val="Intense Reference"/>
    <w:basedOn w:val="Policepardfaut"/>
    <w:uiPriority w:val="32"/>
    <w:qFormat/>
    <w:rsid w:val="00936F03"/>
    <w:rPr>
      <w:b/>
      <w:bCs/>
      <w:smallCaps/>
      <w:color w:val="ED7D31" w:themeColor="accent2"/>
      <w:spacing w:val="5"/>
      <w:u w:val="single"/>
    </w:rPr>
  </w:style>
  <w:style w:type="character" w:styleId="Titredulivre">
    <w:name w:val="Book Title"/>
    <w:basedOn w:val="Policepardfaut"/>
    <w:uiPriority w:val="33"/>
    <w:qFormat/>
    <w:rsid w:val="00936F03"/>
    <w:rPr>
      <w:b/>
      <w:bCs/>
      <w:smallCaps/>
      <w:spacing w:val="5"/>
    </w:rPr>
  </w:style>
  <w:style w:type="paragraph" w:styleId="En-ttedetabledesmatires">
    <w:name w:val="TOC Heading"/>
    <w:basedOn w:val="Titre1"/>
    <w:next w:val="Normal"/>
    <w:uiPriority w:val="39"/>
    <w:semiHidden/>
    <w:unhideWhenUsed/>
    <w:qFormat/>
    <w:rsid w:val="00936F03"/>
    <w:pPr>
      <w:outlineLvl w:val="9"/>
    </w:pPr>
  </w:style>
  <w:style w:type="paragraph" w:customStyle="1" w:styleId="Default">
    <w:name w:val="Default"/>
    <w:rsid w:val="00DD133A"/>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D13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33A"/>
    <w:rPr>
      <w:rFonts w:ascii="Tahoma" w:hAnsi="Tahoma" w:cs="Tahoma"/>
      <w:sz w:val="16"/>
      <w:szCs w:val="16"/>
      <w:lang w:eastAsia="ar-SA"/>
    </w:rPr>
  </w:style>
  <w:style w:type="character" w:customStyle="1" w:styleId="SansinterligneCar">
    <w:name w:val="Sans interligne Car"/>
    <w:basedOn w:val="Policepardfaut"/>
    <w:link w:val="Sansinterligne"/>
    <w:uiPriority w:val="1"/>
    <w:locked/>
    <w:rsid w:val="00685463"/>
    <w:rPr>
      <w:rFonts w:ascii="Calibri" w:hAnsi="Calibri" w:cs="Calibri"/>
      <w:sz w:val="22"/>
      <w:szCs w:val="22"/>
      <w:lang w:eastAsia="ar-SA"/>
    </w:rPr>
  </w:style>
  <w:style w:type="character" w:styleId="Lienhypertexte">
    <w:name w:val="Hyperlink"/>
    <w:basedOn w:val="Policepardfaut"/>
    <w:uiPriority w:val="99"/>
    <w:unhideWhenUsed/>
    <w:rsid w:val="00361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orum10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nimaterra56@gmail.com" TargetMode="External"/><Relationship Id="rId5" Type="http://schemas.openxmlformats.org/officeDocument/2006/relationships/image" Target="media/image1.png"/><Relationship Id="rId10" Type="http://schemas.openxmlformats.org/officeDocument/2006/relationships/hyperlink" Target="mailto:AnimaTerra" TargetMode="External"/><Relationship Id="rId4" Type="http://schemas.openxmlformats.org/officeDocument/2006/relationships/webSettings" Target="webSettings.xml"/><Relationship Id="rId9" Type="http://schemas.openxmlformats.org/officeDocument/2006/relationships/hyperlink" Target="http://www.forum104.org/offres/doc_inline_src/753/Participation%2Bconsciente_s.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Elisabeth BLONDEAUX</cp:lastModifiedBy>
  <cp:revision>2</cp:revision>
  <dcterms:created xsi:type="dcterms:W3CDTF">2020-09-28T21:55:00Z</dcterms:created>
  <dcterms:modified xsi:type="dcterms:W3CDTF">2020-09-28T21:55:00Z</dcterms:modified>
</cp:coreProperties>
</file>